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37" w:rsidRDefault="00A33637" w:rsidP="00A33637">
      <w:pPr>
        <w:tabs>
          <w:tab w:val="left" w:pos="3928"/>
        </w:tabs>
        <w:jc w:val="center"/>
        <w:rPr>
          <w:b/>
          <w:color w:val="FF0000"/>
          <w:sz w:val="36"/>
          <w:szCs w:val="36"/>
          <w:lang w:val="it-IT"/>
        </w:rPr>
      </w:pPr>
    </w:p>
    <w:p w:rsidR="00A33637" w:rsidRDefault="00C871A9" w:rsidP="00A33637">
      <w:pPr>
        <w:tabs>
          <w:tab w:val="left" w:pos="3928"/>
        </w:tabs>
        <w:jc w:val="center"/>
        <w:rPr>
          <w:b/>
          <w:color w:val="FF0000"/>
          <w:sz w:val="36"/>
          <w:szCs w:val="36"/>
          <w:lang w:val="it-IT"/>
        </w:rPr>
      </w:pPr>
      <w:r w:rsidRPr="00A33637">
        <w:rPr>
          <w:b/>
          <w:color w:val="FF0000"/>
          <w:sz w:val="36"/>
          <w:szCs w:val="36"/>
          <w:lang w:val="it-IT"/>
        </w:rPr>
        <w:t>OFFERTA CONVENZIONE ASSI</w:t>
      </w:r>
      <w:r w:rsidR="00A33637">
        <w:rPr>
          <w:b/>
          <w:color w:val="FF0000"/>
          <w:sz w:val="36"/>
          <w:szCs w:val="36"/>
          <w:lang w:val="it-IT"/>
        </w:rPr>
        <w:t>CURATIVA</w:t>
      </w:r>
    </w:p>
    <w:p w:rsidR="007404B5" w:rsidRPr="00A33637" w:rsidRDefault="00B2714A" w:rsidP="00A33637">
      <w:pPr>
        <w:tabs>
          <w:tab w:val="left" w:pos="3928"/>
        </w:tabs>
        <w:jc w:val="center"/>
        <w:rPr>
          <w:b/>
          <w:color w:val="FF0000"/>
          <w:sz w:val="36"/>
          <w:szCs w:val="36"/>
          <w:lang w:val="it-IT"/>
        </w:rPr>
      </w:pPr>
      <w:r w:rsidRPr="00A33637">
        <w:rPr>
          <w:b/>
          <w:color w:val="FF0000"/>
          <w:sz w:val="36"/>
          <w:szCs w:val="36"/>
          <w:lang w:val="it-IT"/>
        </w:rPr>
        <w:t>ISCRITTI</w:t>
      </w:r>
      <w:r w:rsidR="00A33637">
        <w:rPr>
          <w:b/>
          <w:color w:val="FF0000"/>
          <w:sz w:val="36"/>
          <w:szCs w:val="36"/>
          <w:lang w:val="it-IT"/>
        </w:rPr>
        <w:t xml:space="preserve"> </w:t>
      </w:r>
      <w:r w:rsidR="00CF7DB0" w:rsidRPr="00A33637">
        <w:rPr>
          <w:b/>
          <w:color w:val="FF0000"/>
          <w:sz w:val="36"/>
          <w:szCs w:val="36"/>
          <w:lang w:val="it-IT"/>
        </w:rPr>
        <w:t>ODG ABRUZZO</w:t>
      </w:r>
      <w:r w:rsidRPr="00A33637">
        <w:rPr>
          <w:b/>
          <w:color w:val="FF0000"/>
          <w:sz w:val="36"/>
          <w:szCs w:val="36"/>
          <w:lang w:val="it-IT"/>
        </w:rPr>
        <w:t xml:space="preserve"> E FAMIGLIARI CONVIVENTI</w:t>
      </w:r>
    </w:p>
    <w:p w:rsidR="008667C8" w:rsidRDefault="008667C8" w:rsidP="00A8319D">
      <w:pPr>
        <w:rPr>
          <w:color w:val="FF0000"/>
          <w:lang w:val="it-IT"/>
        </w:rPr>
      </w:pPr>
    </w:p>
    <w:p w:rsidR="00C871A9" w:rsidRDefault="00C871A9" w:rsidP="00C871A9">
      <w:pPr>
        <w:pStyle w:val="Default"/>
        <w:rPr>
          <w:sz w:val="28"/>
          <w:szCs w:val="28"/>
          <w:lang w:val="it-IT"/>
        </w:rPr>
      </w:pPr>
      <w:r w:rsidRPr="00C871A9">
        <w:rPr>
          <w:sz w:val="28"/>
          <w:szCs w:val="28"/>
          <w:lang w:val="it-IT"/>
        </w:rPr>
        <w:t xml:space="preserve">LA CONVENZIONE ASSICURATIVA PREVEDE </w:t>
      </w:r>
      <w:r w:rsidR="00A33637">
        <w:rPr>
          <w:sz w:val="28"/>
          <w:szCs w:val="28"/>
          <w:lang w:val="it-IT"/>
        </w:rPr>
        <w:t>UN’</w:t>
      </w:r>
      <w:r w:rsidRPr="00C871A9">
        <w:rPr>
          <w:sz w:val="28"/>
          <w:szCs w:val="28"/>
          <w:lang w:val="it-IT"/>
        </w:rPr>
        <w:t>INTERESSANTE SCO</w:t>
      </w:r>
      <w:r w:rsidR="00F670DB">
        <w:rPr>
          <w:sz w:val="28"/>
          <w:szCs w:val="28"/>
          <w:lang w:val="it-IT"/>
        </w:rPr>
        <w:t>NTIS</w:t>
      </w:r>
      <w:r w:rsidR="00266A0E">
        <w:rPr>
          <w:sz w:val="28"/>
          <w:szCs w:val="28"/>
          <w:lang w:val="it-IT"/>
        </w:rPr>
        <w:t>TICA RISERVATA AGLI ISCRITTI</w:t>
      </w:r>
      <w:r w:rsidR="00CF7DB0">
        <w:rPr>
          <w:sz w:val="28"/>
          <w:szCs w:val="28"/>
          <w:lang w:val="it-IT"/>
        </w:rPr>
        <w:t xml:space="preserve"> ODG ABRUZZO</w:t>
      </w:r>
      <w:r w:rsidRPr="00C871A9">
        <w:rPr>
          <w:sz w:val="28"/>
          <w:szCs w:val="28"/>
          <w:lang w:val="it-IT"/>
        </w:rPr>
        <w:t xml:space="preserve"> E FAMILIARI SU</w:t>
      </w:r>
      <w:r w:rsidR="00A33637">
        <w:rPr>
          <w:sz w:val="28"/>
          <w:szCs w:val="28"/>
          <w:lang w:val="it-IT"/>
        </w:rPr>
        <w:t>LLE SEGUENTI SOLUZIONI</w:t>
      </w:r>
      <w:r w:rsidRPr="00C871A9">
        <w:rPr>
          <w:sz w:val="28"/>
          <w:szCs w:val="28"/>
          <w:lang w:val="it-IT"/>
        </w:rPr>
        <w:t xml:space="preserve">: </w:t>
      </w:r>
    </w:p>
    <w:p w:rsidR="00C871A9" w:rsidRPr="00C871A9" w:rsidRDefault="00C871A9" w:rsidP="00C871A9">
      <w:pPr>
        <w:pStyle w:val="Default"/>
        <w:rPr>
          <w:sz w:val="28"/>
          <w:szCs w:val="28"/>
          <w:lang w:val="it-IT"/>
        </w:rPr>
      </w:pPr>
    </w:p>
    <w:p w:rsidR="00C871A9" w:rsidRPr="00A33637" w:rsidRDefault="00974DE9" w:rsidP="00974DE9">
      <w:pPr>
        <w:pStyle w:val="Default"/>
        <w:numPr>
          <w:ilvl w:val="0"/>
          <w:numId w:val="1"/>
        </w:numPr>
        <w:rPr>
          <w:sz w:val="28"/>
          <w:szCs w:val="36"/>
          <w:lang w:val="it-IT"/>
        </w:rPr>
      </w:pPr>
      <w:r w:rsidRPr="00A33637">
        <w:rPr>
          <w:sz w:val="28"/>
          <w:szCs w:val="36"/>
          <w:lang w:val="it-IT"/>
        </w:rPr>
        <w:t xml:space="preserve">RC </w:t>
      </w:r>
      <w:r w:rsidR="00C871A9" w:rsidRPr="00A33637">
        <w:rPr>
          <w:sz w:val="28"/>
          <w:szCs w:val="36"/>
          <w:lang w:val="it-IT"/>
        </w:rPr>
        <w:t xml:space="preserve">AUTO </w:t>
      </w:r>
      <w:r w:rsidR="00A33637">
        <w:rPr>
          <w:sz w:val="28"/>
          <w:szCs w:val="36"/>
          <w:lang w:val="it-IT"/>
        </w:rPr>
        <w:t>(</w:t>
      </w:r>
      <w:r w:rsidR="00A33637" w:rsidRPr="00A33637">
        <w:rPr>
          <w:sz w:val="28"/>
          <w:szCs w:val="36"/>
          <w:lang w:val="it-IT"/>
        </w:rPr>
        <w:t>AUTO E COMMERCIALI</w:t>
      </w:r>
      <w:r w:rsidR="00A33637">
        <w:rPr>
          <w:sz w:val="28"/>
          <w:szCs w:val="36"/>
          <w:lang w:val="it-IT"/>
        </w:rPr>
        <w:t>)</w:t>
      </w:r>
      <w:r w:rsidRPr="00A33637">
        <w:rPr>
          <w:sz w:val="28"/>
          <w:szCs w:val="36"/>
          <w:lang w:val="it-IT"/>
        </w:rPr>
        <w:tab/>
      </w:r>
      <w:r w:rsidRPr="00A33637">
        <w:rPr>
          <w:sz w:val="28"/>
          <w:szCs w:val="36"/>
          <w:lang w:val="it-IT"/>
        </w:rPr>
        <w:tab/>
      </w:r>
      <w:r w:rsidR="00C871A9" w:rsidRPr="00A33637">
        <w:rPr>
          <w:sz w:val="28"/>
          <w:szCs w:val="36"/>
          <w:lang w:val="it-IT"/>
        </w:rPr>
        <w:t>SCONTO FINO A</w:t>
      </w:r>
      <w:r w:rsidR="00A33637">
        <w:rPr>
          <w:sz w:val="28"/>
          <w:szCs w:val="36"/>
          <w:lang w:val="it-IT"/>
        </w:rPr>
        <w:t>L</w:t>
      </w:r>
      <w:r w:rsidR="00C871A9" w:rsidRPr="00A33637">
        <w:rPr>
          <w:sz w:val="28"/>
          <w:szCs w:val="36"/>
          <w:lang w:val="it-IT"/>
        </w:rPr>
        <w:t xml:space="preserve"> 40% </w:t>
      </w:r>
      <w:r w:rsidR="00A33637" w:rsidRPr="00A33637">
        <w:rPr>
          <w:sz w:val="28"/>
          <w:szCs w:val="36"/>
          <w:vertAlign w:val="superscript"/>
          <w:lang w:val="it-IT"/>
        </w:rPr>
        <w:t>(*)</w:t>
      </w:r>
    </w:p>
    <w:p w:rsidR="00C871A9" w:rsidRPr="00A33637" w:rsidRDefault="00157DE8" w:rsidP="00974DE9">
      <w:pPr>
        <w:pStyle w:val="Default"/>
        <w:numPr>
          <w:ilvl w:val="0"/>
          <w:numId w:val="1"/>
        </w:numPr>
        <w:rPr>
          <w:sz w:val="28"/>
          <w:szCs w:val="36"/>
          <w:lang w:val="it-IT"/>
        </w:rPr>
      </w:pPr>
      <w:r w:rsidRPr="00A33637">
        <w:rPr>
          <w:sz w:val="28"/>
          <w:szCs w:val="36"/>
          <w:lang w:val="it-IT"/>
        </w:rPr>
        <w:t xml:space="preserve">FURTO INCENDIO AUTO </w:t>
      </w:r>
      <w:r w:rsidR="00974DE9" w:rsidRPr="00A33637">
        <w:rPr>
          <w:sz w:val="28"/>
          <w:szCs w:val="36"/>
          <w:lang w:val="it-IT"/>
        </w:rPr>
        <w:tab/>
      </w:r>
      <w:r w:rsidR="00974DE9" w:rsidRPr="00A33637">
        <w:rPr>
          <w:sz w:val="28"/>
          <w:szCs w:val="36"/>
          <w:lang w:val="it-IT"/>
        </w:rPr>
        <w:tab/>
      </w:r>
      <w:r w:rsidR="00974DE9" w:rsidRPr="00A33637">
        <w:rPr>
          <w:sz w:val="28"/>
          <w:szCs w:val="36"/>
          <w:lang w:val="it-IT"/>
        </w:rPr>
        <w:tab/>
      </w:r>
      <w:r w:rsidR="00A33637">
        <w:rPr>
          <w:sz w:val="28"/>
          <w:szCs w:val="36"/>
          <w:lang w:val="it-IT"/>
        </w:rPr>
        <w:tab/>
      </w:r>
      <w:r w:rsidRPr="00A33637">
        <w:rPr>
          <w:sz w:val="28"/>
          <w:szCs w:val="36"/>
          <w:lang w:val="it-IT"/>
        </w:rPr>
        <w:t>SCONTO 5</w:t>
      </w:r>
      <w:r w:rsidR="00C871A9" w:rsidRPr="00A33637">
        <w:rPr>
          <w:sz w:val="28"/>
          <w:szCs w:val="36"/>
          <w:lang w:val="it-IT"/>
        </w:rPr>
        <w:t xml:space="preserve">0% </w:t>
      </w:r>
    </w:p>
    <w:p w:rsidR="00C871A9" w:rsidRPr="00A33637" w:rsidRDefault="00F0109A" w:rsidP="00974DE9">
      <w:pPr>
        <w:pStyle w:val="Default"/>
        <w:numPr>
          <w:ilvl w:val="0"/>
          <w:numId w:val="1"/>
        </w:numPr>
        <w:rPr>
          <w:sz w:val="28"/>
          <w:szCs w:val="36"/>
          <w:lang w:val="it-IT"/>
        </w:rPr>
      </w:pPr>
      <w:r w:rsidRPr="00A33637">
        <w:rPr>
          <w:sz w:val="28"/>
          <w:szCs w:val="36"/>
          <w:lang w:val="it-IT"/>
        </w:rPr>
        <w:t>TUA SALUTE (</w:t>
      </w:r>
      <w:r w:rsidR="00C871A9" w:rsidRPr="00A33637">
        <w:rPr>
          <w:sz w:val="28"/>
          <w:szCs w:val="36"/>
          <w:lang w:val="it-IT"/>
        </w:rPr>
        <w:t>INFORTUNI</w:t>
      </w:r>
      <w:r w:rsidR="00A33637">
        <w:rPr>
          <w:sz w:val="28"/>
          <w:szCs w:val="36"/>
          <w:lang w:val="it-IT"/>
        </w:rPr>
        <w:t xml:space="preserve"> E MALATTIA)</w:t>
      </w:r>
      <w:r w:rsidR="00A33637">
        <w:rPr>
          <w:sz w:val="28"/>
          <w:szCs w:val="36"/>
          <w:lang w:val="it-IT"/>
        </w:rPr>
        <w:tab/>
      </w:r>
      <w:r w:rsidR="00C871A9" w:rsidRPr="00A33637">
        <w:rPr>
          <w:sz w:val="28"/>
          <w:szCs w:val="36"/>
          <w:lang w:val="it-IT"/>
        </w:rPr>
        <w:t xml:space="preserve">SCONTO 30% </w:t>
      </w:r>
    </w:p>
    <w:p w:rsidR="00C871A9" w:rsidRPr="00A33637" w:rsidRDefault="00A33637" w:rsidP="00974DE9">
      <w:pPr>
        <w:pStyle w:val="Default"/>
        <w:numPr>
          <w:ilvl w:val="0"/>
          <w:numId w:val="1"/>
        </w:numPr>
        <w:rPr>
          <w:sz w:val="28"/>
          <w:szCs w:val="36"/>
          <w:lang w:val="it-IT"/>
        </w:rPr>
      </w:pPr>
      <w:r>
        <w:rPr>
          <w:sz w:val="28"/>
          <w:szCs w:val="36"/>
          <w:lang w:val="it-IT"/>
        </w:rPr>
        <w:t>TUA CASA E FAMIGLIA</w:t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 w:rsidR="00C871A9" w:rsidRPr="00A33637">
        <w:rPr>
          <w:sz w:val="28"/>
          <w:szCs w:val="36"/>
          <w:lang w:val="it-IT"/>
        </w:rPr>
        <w:t xml:space="preserve">SCONTO 30%  </w:t>
      </w:r>
    </w:p>
    <w:p w:rsidR="00157DE8" w:rsidRPr="00A33637" w:rsidRDefault="00A33637" w:rsidP="00974DE9">
      <w:pPr>
        <w:pStyle w:val="Default"/>
        <w:numPr>
          <w:ilvl w:val="0"/>
          <w:numId w:val="1"/>
        </w:numPr>
        <w:rPr>
          <w:sz w:val="28"/>
          <w:szCs w:val="36"/>
          <w:lang w:val="it-IT"/>
        </w:rPr>
      </w:pPr>
      <w:r>
        <w:rPr>
          <w:sz w:val="28"/>
          <w:szCs w:val="36"/>
          <w:lang w:val="it-IT"/>
        </w:rPr>
        <w:t>TUA CONDOMINIO</w:t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>
        <w:rPr>
          <w:sz w:val="28"/>
          <w:szCs w:val="36"/>
          <w:lang w:val="it-IT"/>
        </w:rPr>
        <w:tab/>
      </w:r>
      <w:r w:rsidR="00C871A9" w:rsidRPr="00A33637">
        <w:rPr>
          <w:sz w:val="28"/>
          <w:szCs w:val="36"/>
          <w:lang w:val="it-IT"/>
        </w:rPr>
        <w:t>SCONTO 30%</w:t>
      </w:r>
    </w:p>
    <w:p w:rsidR="007D7304" w:rsidRPr="00A33637" w:rsidRDefault="007D7304" w:rsidP="00C871A9">
      <w:pPr>
        <w:pStyle w:val="Default"/>
        <w:rPr>
          <w:b/>
          <w:sz w:val="22"/>
          <w:szCs w:val="28"/>
          <w:lang w:val="it-IT"/>
        </w:rPr>
      </w:pPr>
    </w:p>
    <w:p w:rsidR="00A33637" w:rsidRDefault="00F0109A" w:rsidP="00C871A9">
      <w:pPr>
        <w:pStyle w:val="Defaul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Gli sconti riportati sono applicabili sulle garanzie scontabili</w:t>
      </w:r>
      <w:r w:rsidR="00A33637">
        <w:rPr>
          <w:b/>
          <w:sz w:val="28"/>
          <w:szCs w:val="28"/>
          <w:lang w:val="it-IT"/>
        </w:rPr>
        <w:t>.</w:t>
      </w:r>
    </w:p>
    <w:p w:rsidR="00A33637" w:rsidRDefault="00A33637" w:rsidP="00C871A9">
      <w:pPr>
        <w:pStyle w:val="Default"/>
        <w:rPr>
          <w:b/>
          <w:sz w:val="28"/>
          <w:szCs w:val="28"/>
          <w:lang w:val="it-IT"/>
        </w:rPr>
      </w:pPr>
    </w:p>
    <w:p w:rsidR="00A33637" w:rsidRDefault="00A33637" w:rsidP="00C871A9">
      <w:pPr>
        <w:pStyle w:val="Default"/>
        <w:rPr>
          <w:b/>
          <w:sz w:val="28"/>
          <w:szCs w:val="28"/>
          <w:lang w:val="it-IT"/>
        </w:rPr>
      </w:pPr>
      <w:r w:rsidRPr="00A33637">
        <w:rPr>
          <w:sz w:val="28"/>
          <w:szCs w:val="36"/>
          <w:vertAlign w:val="superscript"/>
          <w:lang w:val="it-IT"/>
        </w:rPr>
        <w:t>(*)</w:t>
      </w:r>
      <w:r>
        <w:rPr>
          <w:sz w:val="28"/>
          <w:szCs w:val="36"/>
          <w:vertAlign w:val="superscript"/>
          <w:lang w:val="it-IT"/>
        </w:rPr>
        <w:t xml:space="preserve"> </w:t>
      </w:r>
      <w:r w:rsidR="00974DE9">
        <w:rPr>
          <w:b/>
          <w:sz w:val="28"/>
          <w:szCs w:val="28"/>
          <w:lang w:val="it-IT"/>
        </w:rPr>
        <w:t xml:space="preserve">Il massimo sconto RCA </w:t>
      </w:r>
      <w:r>
        <w:rPr>
          <w:b/>
          <w:sz w:val="28"/>
          <w:szCs w:val="28"/>
          <w:lang w:val="it-IT"/>
        </w:rPr>
        <w:t>sarà applicabile alla tariffa in vigore e</w:t>
      </w:r>
      <w:r w:rsidR="009D0C9E">
        <w:rPr>
          <w:b/>
          <w:sz w:val="28"/>
          <w:szCs w:val="28"/>
          <w:lang w:val="it-IT"/>
        </w:rPr>
        <w:t xml:space="preserve">d esclusivamente </w:t>
      </w:r>
      <w:r w:rsidR="00974DE9">
        <w:rPr>
          <w:b/>
          <w:sz w:val="28"/>
          <w:szCs w:val="28"/>
          <w:lang w:val="it-IT"/>
        </w:rPr>
        <w:t>in caso di attestato di rischio con tutti gli anni valorizzati e con tutti zero.</w:t>
      </w:r>
    </w:p>
    <w:p w:rsidR="00A33637" w:rsidRDefault="00A33637" w:rsidP="00C871A9">
      <w:pPr>
        <w:pStyle w:val="Default"/>
        <w:rPr>
          <w:b/>
          <w:sz w:val="28"/>
          <w:szCs w:val="28"/>
          <w:lang w:val="it-IT"/>
        </w:rPr>
      </w:pPr>
      <w:bookmarkStart w:id="0" w:name="_GoBack"/>
      <w:bookmarkEnd w:id="0"/>
    </w:p>
    <w:p w:rsidR="00F0109A" w:rsidRPr="00A33637" w:rsidRDefault="00A33637" w:rsidP="00C871A9">
      <w:pPr>
        <w:pStyle w:val="Default"/>
        <w:rPr>
          <w:bCs/>
          <w:sz w:val="28"/>
          <w:lang w:val="it-IT"/>
        </w:rPr>
      </w:pPr>
      <w:r w:rsidRPr="00A33637">
        <w:rPr>
          <w:bCs/>
          <w:sz w:val="28"/>
          <w:lang w:val="it-IT"/>
        </w:rPr>
        <w:t>Per saperne di più e per usufruire di una c</w:t>
      </w:r>
      <w:r w:rsidR="007404B5" w:rsidRPr="00A33637">
        <w:rPr>
          <w:bCs/>
          <w:sz w:val="28"/>
          <w:lang w:val="it-IT"/>
        </w:rPr>
        <w:t>onsulenza personalizzata</w:t>
      </w:r>
      <w:r w:rsidRPr="00A33637">
        <w:rPr>
          <w:bCs/>
          <w:sz w:val="28"/>
          <w:lang w:val="it-IT"/>
        </w:rPr>
        <w:t>:</w:t>
      </w:r>
    </w:p>
    <w:p w:rsidR="00732BBE" w:rsidRPr="00732BBE" w:rsidRDefault="00732BBE" w:rsidP="00A33637">
      <w:pPr>
        <w:pStyle w:val="Default"/>
        <w:numPr>
          <w:ilvl w:val="0"/>
          <w:numId w:val="3"/>
        </w:numPr>
        <w:rPr>
          <w:sz w:val="30"/>
          <w:szCs w:val="30"/>
          <w:lang w:val="it-IT"/>
        </w:rPr>
      </w:pPr>
      <w:r>
        <w:rPr>
          <w:bCs/>
          <w:sz w:val="30"/>
          <w:szCs w:val="30"/>
          <w:lang w:val="it-IT"/>
        </w:rPr>
        <w:t>Renata Di Romualdo</w:t>
      </w:r>
    </w:p>
    <w:p w:rsidR="00C871A9" w:rsidRPr="00A33637" w:rsidRDefault="00C871A9" w:rsidP="00A33637">
      <w:pPr>
        <w:pStyle w:val="Default"/>
        <w:numPr>
          <w:ilvl w:val="0"/>
          <w:numId w:val="3"/>
        </w:numPr>
        <w:rPr>
          <w:sz w:val="30"/>
          <w:szCs w:val="30"/>
          <w:lang w:val="it-IT"/>
        </w:rPr>
      </w:pPr>
      <w:r w:rsidRPr="00A33637">
        <w:rPr>
          <w:bCs/>
          <w:sz w:val="30"/>
          <w:szCs w:val="30"/>
          <w:lang w:val="it-IT"/>
        </w:rPr>
        <w:t xml:space="preserve">328/9111130 </w:t>
      </w:r>
      <w:r w:rsidR="003E1B5A">
        <w:rPr>
          <w:bCs/>
          <w:sz w:val="30"/>
          <w:szCs w:val="30"/>
          <w:lang w:val="it-IT"/>
        </w:rPr>
        <w:t>-0859048744</w:t>
      </w:r>
    </w:p>
    <w:p w:rsidR="00C871A9" w:rsidRPr="00732BBE" w:rsidRDefault="009D0C9E" w:rsidP="00A33637">
      <w:pPr>
        <w:pStyle w:val="Paragrafoelenco"/>
        <w:numPr>
          <w:ilvl w:val="0"/>
          <w:numId w:val="3"/>
        </w:numPr>
        <w:rPr>
          <w:rStyle w:val="Collegamentoipertestuale"/>
          <w:bCs/>
          <w:color w:val="auto"/>
          <w:sz w:val="30"/>
          <w:szCs w:val="30"/>
          <w:u w:val="none"/>
          <w:lang w:val="it-IT"/>
        </w:rPr>
      </w:pPr>
      <w:r w:rsidRPr="00732BBE">
        <w:rPr>
          <w:sz w:val="30"/>
          <w:szCs w:val="30"/>
          <w:lang w:val="it-IT"/>
        </w:rPr>
        <w:t>renataassicura@gmail.com</w:t>
      </w:r>
    </w:p>
    <w:p w:rsidR="00732BBE" w:rsidRDefault="00732BBE" w:rsidP="00A33637">
      <w:pPr>
        <w:pStyle w:val="Paragrafoelenco"/>
        <w:numPr>
          <w:ilvl w:val="0"/>
          <w:numId w:val="3"/>
        </w:numPr>
        <w:rPr>
          <w:bCs/>
          <w:sz w:val="30"/>
          <w:szCs w:val="30"/>
          <w:lang w:val="it-IT"/>
        </w:rPr>
      </w:pPr>
      <w:r w:rsidRPr="003E1B5A">
        <w:rPr>
          <w:rFonts w:ascii="Arial" w:hAnsi="Arial" w:cs="Arial"/>
          <w:sz w:val="27"/>
          <w:szCs w:val="27"/>
          <w:lang w:val="it-IT"/>
        </w:rPr>
        <w:t xml:space="preserve">Agenzia Tua </w:t>
      </w:r>
      <w:proofErr w:type="spellStart"/>
      <w:r w:rsidRPr="003E1B5A">
        <w:rPr>
          <w:rFonts w:ascii="Arial" w:hAnsi="Arial" w:cs="Arial"/>
          <w:sz w:val="27"/>
          <w:szCs w:val="27"/>
          <w:lang w:val="it-IT"/>
        </w:rPr>
        <w:t>Retail</w:t>
      </w:r>
      <w:proofErr w:type="spellEnd"/>
      <w:r w:rsidRPr="003E1B5A">
        <w:rPr>
          <w:rFonts w:ascii="Arial" w:hAnsi="Arial" w:cs="Arial"/>
          <w:sz w:val="27"/>
          <w:szCs w:val="27"/>
          <w:lang w:val="it-IT"/>
        </w:rPr>
        <w:t xml:space="preserve"> s.r.l. - RUI </w:t>
      </w:r>
      <w:hyperlink r:id="rId7" w:history="1">
        <w:r w:rsidRPr="003E1B5A">
          <w:rPr>
            <w:rFonts w:ascii="Arial" w:hAnsi="Arial" w:cs="Arial"/>
            <w:lang w:val="it-IT"/>
          </w:rPr>
          <w:t>A</w:t>
        </w:r>
      </w:hyperlink>
      <w:hyperlink r:id="rId8" w:history="1">
        <w:r w:rsidRPr="003E1B5A">
          <w:rPr>
            <w:rFonts w:ascii="Arial" w:hAnsi="Arial" w:cs="Arial"/>
            <w:lang w:val="it-IT"/>
          </w:rPr>
          <w:t>000187899</w:t>
        </w:r>
      </w:hyperlink>
      <w:r w:rsidRPr="003E1B5A">
        <w:rPr>
          <w:rFonts w:ascii="Arial" w:hAnsi="Arial" w:cs="Arial"/>
          <w:sz w:val="27"/>
          <w:szCs w:val="27"/>
          <w:lang w:val="it-IT"/>
        </w:rPr>
        <w:t>)</w:t>
      </w:r>
    </w:p>
    <w:p w:rsidR="009D0C9E" w:rsidRDefault="009D0C9E" w:rsidP="009D0C9E">
      <w:pPr>
        <w:rPr>
          <w:bCs/>
          <w:sz w:val="30"/>
          <w:szCs w:val="30"/>
          <w:lang w:val="it-IT"/>
        </w:rPr>
      </w:pPr>
    </w:p>
    <w:p w:rsidR="009D0C9E" w:rsidRPr="009D0C9E" w:rsidRDefault="009D0C9E" w:rsidP="009D0C9E">
      <w:pPr>
        <w:pStyle w:val="Defaul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Prima della sottoscrizione leggere attentamente il Set informativo disponibile sul sito www.tuaassicurazioni.it o richiedibile all’Intermediario</w:t>
      </w:r>
    </w:p>
    <w:sectPr w:rsidR="009D0C9E" w:rsidRPr="009D0C9E" w:rsidSect="00CD63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6B2" w:rsidRDefault="00A426B2" w:rsidP="001F335B">
      <w:pPr>
        <w:spacing w:after="0" w:line="240" w:lineRule="auto"/>
      </w:pPr>
      <w:r>
        <w:separator/>
      </w:r>
    </w:p>
  </w:endnote>
  <w:endnote w:type="continuationSeparator" w:id="0">
    <w:p w:rsidR="00A426B2" w:rsidRDefault="00A426B2" w:rsidP="001F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E9" w:rsidRDefault="00974DE9">
    <w:pPr>
      <w:pStyle w:val="Pidipagina"/>
    </w:pPr>
    <w:r>
      <w:rPr>
        <w:noProof/>
      </w:rPr>
      <w:drawing>
        <wp:inline distT="0" distB="0" distL="0" distR="0">
          <wp:extent cx="5943600" cy="1039660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6B2" w:rsidRDefault="00A426B2" w:rsidP="001F335B">
      <w:pPr>
        <w:spacing w:after="0" w:line="240" w:lineRule="auto"/>
      </w:pPr>
      <w:r>
        <w:separator/>
      </w:r>
    </w:p>
  </w:footnote>
  <w:footnote w:type="continuationSeparator" w:id="0">
    <w:p w:rsidR="00A426B2" w:rsidRDefault="00A426B2" w:rsidP="001F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E9" w:rsidRPr="001F335B" w:rsidRDefault="00974DE9" w:rsidP="001F335B">
    <w:pPr>
      <w:pStyle w:val="Intestazione"/>
    </w:pPr>
    <w:r w:rsidRPr="00A8319D">
      <w:rPr>
        <w:noProof/>
      </w:rPr>
      <w:drawing>
        <wp:inline distT="0" distB="0" distL="0" distR="0">
          <wp:extent cx="5943600" cy="864204"/>
          <wp:effectExtent l="1905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DC9"/>
    <w:multiLevelType w:val="hybridMultilevel"/>
    <w:tmpl w:val="FB581A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761B1"/>
    <w:multiLevelType w:val="hybridMultilevel"/>
    <w:tmpl w:val="0BC60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62F1E"/>
    <w:multiLevelType w:val="hybridMultilevel"/>
    <w:tmpl w:val="7DB279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F335B"/>
    <w:rsid w:val="000E56B6"/>
    <w:rsid w:val="00157DE8"/>
    <w:rsid w:val="00177BD2"/>
    <w:rsid w:val="001F335B"/>
    <w:rsid w:val="00266A0E"/>
    <w:rsid w:val="002B030D"/>
    <w:rsid w:val="00312E1B"/>
    <w:rsid w:val="00365F10"/>
    <w:rsid w:val="003E1B5A"/>
    <w:rsid w:val="00430886"/>
    <w:rsid w:val="0048625F"/>
    <w:rsid w:val="005A21B7"/>
    <w:rsid w:val="00623DFC"/>
    <w:rsid w:val="00655AB3"/>
    <w:rsid w:val="00717F0E"/>
    <w:rsid w:val="00732BBE"/>
    <w:rsid w:val="007404B5"/>
    <w:rsid w:val="007D7304"/>
    <w:rsid w:val="00856CB6"/>
    <w:rsid w:val="008667C8"/>
    <w:rsid w:val="00974DE9"/>
    <w:rsid w:val="009D0C9E"/>
    <w:rsid w:val="00A33637"/>
    <w:rsid w:val="00A426B2"/>
    <w:rsid w:val="00A8319D"/>
    <w:rsid w:val="00B1523D"/>
    <w:rsid w:val="00B2714A"/>
    <w:rsid w:val="00B70021"/>
    <w:rsid w:val="00C373D5"/>
    <w:rsid w:val="00C559A9"/>
    <w:rsid w:val="00C871A9"/>
    <w:rsid w:val="00CD63AD"/>
    <w:rsid w:val="00CF7DB0"/>
    <w:rsid w:val="00E717A1"/>
    <w:rsid w:val="00F0109A"/>
    <w:rsid w:val="00F349A6"/>
    <w:rsid w:val="00F670DB"/>
    <w:rsid w:val="00FF0260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3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3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F335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335B"/>
  </w:style>
  <w:style w:type="paragraph" w:styleId="Pidipagina">
    <w:name w:val="footer"/>
    <w:basedOn w:val="Normale"/>
    <w:link w:val="PidipaginaCarattere"/>
    <w:uiPriority w:val="99"/>
    <w:unhideWhenUsed/>
    <w:rsid w:val="001F335B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35B"/>
  </w:style>
  <w:style w:type="paragraph" w:customStyle="1" w:styleId="Default">
    <w:name w:val="Default"/>
    <w:rsid w:val="00C87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4DE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4DE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33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.ivass.it/RuirPubbli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zi.ivass.it/RuirPubbli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4</cp:revision>
  <dcterms:created xsi:type="dcterms:W3CDTF">2019-10-22T14:06:00Z</dcterms:created>
  <dcterms:modified xsi:type="dcterms:W3CDTF">2019-10-23T16:19:00Z</dcterms:modified>
</cp:coreProperties>
</file>